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00" w:type="dxa"/>
        <w:jc w:val="center"/>
        <w:tblCellSpacing w:w="0" w:type="dxa"/>
        <w:tblCellMar>
          <w:left w:w="0" w:type="dxa"/>
          <w:right w:w="0" w:type="dxa"/>
        </w:tblCellMar>
        <w:tblLook w:val="04A0"/>
      </w:tblPr>
      <w:tblGrid>
        <w:gridCol w:w="4304"/>
        <w:gridCol w:w="4096"/>
      </w:tblGrid>
      <w:tr w:rsidR="00541E09" w:rsidRPr="00541E09" w:rsidTr="00541E09">
        <w:trPr>
          <w:tblCellSpacing w:w="0" w:type="dxa"/>
          <w:jc w:val="center"/>
        </w:trPr>
        <w:tc>
          <w:tcPr>
            <w:tcW w:w="0" w:type="auto"/>
            <w:hideMark/>
          </w:tcPr>
          <w:p w:rsidR="00541E09" w:rsidRPr="00541E09" w:rsidRDefault="00541E09" w:rsidP="00541E09">
            <w:r w:rsidRPr="00541E09">
              <w:rPr>
                <w:rFonts w:ascii="Arial" w:hAnsi="Arial" w:cs="Arial"/>
                <w:b/>
                <w:bCs/>
                <w:color w:val="000063"/>
              </w:rPr>
              <w:t>Session View Detail</w:t>
            </w:r>
            <w:r w:rsidRPr="00541E09">
              <w:t xml:space="preserve"> </w:t>
            </w:r>
          </w:p>
        </w:tc>
        <w:tc>
          <w:tcPr>
            <w:tcW w:w="0" w:type="auto"/>
            <w:vAlign w:val="center"/>
            <w:hideMark/>
          </w:tcPr>
          <w:p w:rsidR="00541E09" w:rsidRPr="00541E09" w:rsidRDefault="00541E09" w:rsidP="00541E09">
            <w:pPr>
              <w:jc w:val="right"/>
            </w:pPr>
            <w:proofErr w:type="gramStart"/>
            <w:r w:rsidRPr="00541E09">
              <w:rPr>
                <w:color w:val="FFFFFF"/>
                <w:sz w:val="15"/>
                <w:szCs w:val="15"/>
              </w:rPr>
              <w:t>Last modified date: 04/09/02.</w:t>
            </w:r>
            <w:proofErr w:type="gramEnd"/>
            <w:r w:rsidRPr="00541E09">
              <w:rPr>
                <w:color w:val="FFFFFF"/>
                <w:sz w:val="15"/>
                <w:szCs w:val="15"/>
              </w:rPr>
              <w:t xml:space="preserve"> V. 02</w:t>
            </w:r>
          </w:p>
        </w:tc>
      </w:tr>
      <w:tr w:rsidR="00541E09" w:rsidRPr="00541E09" w:rsidTr="00541E09">
        <w:trPr>
          <w:tblCellSpacing w:w="0" w:type="dxa"/>
          <w:jc w:val="center"/>
        </w:trPr>
        <w:tc>
          <w:tcPr>
            <w:tcW w:w="0" w:type="auto"/>
            <w:gridSpan w:val="2"/>
            <w:vAlign w:val="center"/>
            <w:hideMark/>
          </w:tcPr>
          <w:p w:rsidR="00541E09" w:rsidRPr="00541E09" w:rsidRDefault="00541E09" w:rsidP="00541E09">
            <w:r w:rsidRPr="00541E09">
              <w:pict>
                <v:rect id="_x0000_i1025" style="width:0;height:1.2pt" o:hralign="center" o:hrstd="t" o:hrnoshade="t" o:hr="t" fillcolor="#000063" stroked="f"/>
              </w:pict>
            </w:r>
          </w:p>
        </w:tc>
      </w:tr>
    </w:tbl>
    <w:p w:rsidR="00541E09" w:rsidRPr="00541E09" w:rsidRDefault="00541E09" w:rsidP="00541E09">
      <w:pPr>
        <w:jc w:val="center"/>
      </w:pPr>
      <w:r w:rsidRPr="00541E09">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in;height:18.25pt" o:ole="">
            <v:imagedata r:id="rId4" o:title=""/>
          </v:shape>
          <w:control r:id="rId5" w:name="DefaultOcxName" w:shapeid="_x0000_i1112"/>
        </w:object>
      </w:r>
      <w:r w:rsidRPr="00541E09">
        <w:object w:dxaOrig="1440" w:dyaOrig="1440">
          <v:shape id="_x0000_i1111" type="#_x0000_t75" style="width:1in;height:18.25pt" o:ole="">
            <v:imagedata r:id="rId6" o:title=""/>
          </v:shape>
          <w:control r:id="rId7" w:name="DefaultOcxName1" w:shapeid="_x0000_i1111"/>
        </w:object>
      </w:r>
      <w:r w:rsidRPr="00541E09">
        <w:object w:dxaOrig="1440" w:dyaOrig="1440">
          <v:shape id="_x0000_i1110" type="#_x0000_t75" style="width:1in;height:18.25pt" o:ole="">
            <v:imagedata r:id="rId8" o:title=""/>
          </v:shape>
          <w:control r:id="rId9" w:name="DefaultOcxName2" w:shapeid="_x0000_i1110"/>
        </w:object>
      </w:r>
      <w:r w:rsidRPr="00541E09">
        <w:object w:dxaOrig="1440" w:dyaOrig="1440">
          <v:shape id="_x0000_i1109" type="#_x0000_t75" style="width:1in;height:18.25pt" o:ole="">
            <v:imagedata r:id="rId10" o:title=""/>
          </v:shape>
          <w:control r:id="rId11" w:name="DefaultOcxName3" w:shapeid="_x0000_i1109"/>
        </w:object>
      </w:r>
      <w:r w:rsidRPr="00541E09">
        <w:object w:dxaOrig="1440" w:dyaOrig="1440">
          <v:shape id="_x0000_i1108" type="#_x0000_t75" style="width:1in;height:18.25pt" o:ole="">
            <v:imagedata r:id="rId6" o:title=""/>
          </v:shape>
          <w:control r:id="rId12" w:name="DefaultOcxName4" w:shapeid="_x0000_i1108"/>
        </w:object>
      </w:r>
      <w:r w:rsidRPr="00541E09">
        <w:object w:dxaOrig="1440" w:dyaOrig="1440">
          <v:shape id="_x0000_i1107" type="#_x0000_t75" style="width:1in;height:18.25pt" o:ole="">
            <v:imagedata r:id="rId13" o:title=""/>
          </v:shape>
          <w:control r:id="rId14" w:name="DefaultOcxName5" w:shapeid="_x0000_i1107"/>
        </w:object>
      </w:r>
      <w:r w:rsidRPr="00541E09">
        <w:object w:dxaOrig="1440" w:dyaOrig="1440">
          <v:shape id="_x0000_i1106" type="#_x0000_t75" style="width:1in;height:18.25pt" o:ole="">
            <v:imagedata r:id="rId15" o:title=""/>
          </v:shape>
          <w:control r:id="rId16" w:name="DefaultOcxName6" w:shapeid="_x0000_i1106"/>
        </w:object>
      </w:r>
      <w:r w:rsidRPr="00541E09">
        <w:object w:dxaOrig="1440" w:dyaOrig="1440">
          <v:shape id="_x0000_i1105" type="#_x0000_t75" style="width:1in;height:18.25pt" o:ole="">
            <v:imagedata r:id="rId17" o:title=""/>
          </v:shape>
          <w:control r:id="rId18" w:name="DefaultOcxName7" w:shapeid="_x0000_i1105"/>
        </w:object>
      </w:r>
      <w:r w:rsidRPr="00541E09">
        <w:object w:dxaOrig="1440" w:dyaOrig="1440">
          <v:shape id="_x0000_i1104" type="#_x0000_t75" style="width:1in;height:18.25pt" o:ole="">
            <v:imagedata r:id="rId19" o:title=""/>
          </v:shape>
          <w:control r:id="rId20" w:name="DefaultOcxName8" w:shapeid="_x0000_i1104"/>
        </w:object>
      </w:r>
      <w:r w:rsidRPr="00541E09">
        <w:object w:dxaOrig="1440" w:dyaOrig="1440">
          <v:shape id="_x0000_i1103" type="#_x0000_t75" style="width:1in;height:18.25pt" o:ole="">
            <v:imagedata r:id="rId6" o:title=""/>
          </v:shape>
          <w:control r:id="rId21" w:name="DefaultOcxName9" w:shapeid="_x0000_i1103"/>
        </w:object>
      </w:r>
      <w:r w:rsidRPr="00541E09">
        <w:object w:dxaOrig="1440" w:dyaOrig="1440">
          <v:shape id="_x0000_i1102" type="#_x0000_t75" style="width:1in;height:18.25pt" o:ole="">
            <v:imagedata r:id="rId6" o:title=""/>
          </v:shape>
          <w:control r:id="rId22" w:name="DefaultOcxName10" w:shapeid="_x0000_i1102"/>
        </w:object>
      </w:r>
      <w:r w:rsidRPr="00541E09">
        <w:object w:dxaOrig="1440" w:dyaOrig="1440">
          <v:shape id="_x0000_i1101" type="#_x0000_t75" style="width:1in;height:18.25pt" o:ole="">
            <v:imagedata r:id="rId6" o:title=""/>
          </v:shape>
          <w:control r:id="rId23" w:name="DefaultOcxName11" w:shapeid="_x0000_i1101"/>
        </w:object>
      </w:r>
      <w:r w:rsidRPr="00541E09">
        <w:object w:dxaOrig="1440" w:dyaOrig="1440">
          <v:shape id="_x0000_i1100" type="#_x0000_t75" style="width:1in;height:18.25pt" o:ole="">
            <v:imagedata r:id="rId6" o:title=""/>
          </v:shape>
          <w:control r:id="rId24" w:name="DefaultOcxName12" w:shapeid="_x0000_i1100"/>
        </w:object>
      </w:r>
      <w:r w:rsidRPr="00541E09">
        <w:object w:dxaOrig="1440" w:dyaOrig="1440">
          <v:shape id="_x0000_i1099" type="#_x0000_t75" style="width:1in;height:18.25pt" o:ole="">
            <v:imagedata r:id="rId25" o:title=""/>
          </v:shape>
          <w:control r:id="rId26" w:name="DefaultOcxName13" w:shapeid="_x0000_i1099"/>
        </w:object>
      </w:r>
      <w:r w:rsidRPr="00541E09">
        <w:object w:dxaOrig="1440" w:dyaOrig="1440">
          <v:shape id="_x0000_i1098" type="#_x0000_t75" style="width:1in;height:18.25pt" o:ole="">
            <v:imagedata r:id="rId27" o:title=""/>
          </v:shape>
          <w:control r:id="rId28" w:name="DefaultOcxName14" w:shapeid="_x0000_i1098"/>
        </w:object>
      </w:r>
      <w:r w:rsidRPr="00541E09">
        <w:object w:dxaOrig="1440" w:dyaOrig="1440">
          <v:shape id="_x0000_i1097" type="#_x0000_t75" style="width:1in;height:18.25pt" o:ole="">
            <v:imagedata r:id="rId29" o:title=""/>
          </v:shape>
          <w:control r:id="rId30" w:name="DefaultOcxName15" w:shapeid="_x0000_i1097"/>
        </w:object>
      </w:r>
      <w:r w:rsidRPr="00541E09">
        <w:object w:dxaOrig="1440" w:dyaOrig="1440">
          <v:shape id="_x0000_i1096" type="#_x0000_t75" style="width:1in;height:18.25pt" o:ole="">
            <v:imagedata r:id="rId31" o:title=""/>
          </v:shape>
          <w:control r:id="rId32" w:name="DefaultOcxName16" w:shapeid="_x0000_i1096"/>
        </w:object>
      </w:r>
      <w:r w:rsidRPr="00541E09">
        <w:object w:dxaOrig="1440" w:dyaOrig="1440">
          <v:shape id="_x0000_i1095" type="#_x0000_t75" style="width:1in;height:18.25pt" o:ole="">
            <v:imagedata r:id="rId33" o:title=""/>
          </v:shape>
          <w:control r:id="rId34" w:name="DefaultOcxName17" w:shapeid="_x0000_i1095"/>
        </w:object>
      </w:r>
      <w:r w:rsidRPr="00541E09">
        <w:object w:dxaOrig="1440" w:dyaOrig="1440">
          <v:shape id="_x0000_i1094" type="#_x0000_t75" style="width:1in;height:18.25pt" o:ole="">
            <v:imagedata r:id="rId35" o:title=""/>
          </v:shape>
          <w:control r:id="rId36" w:name="DefaultOcxName18" w:shapeid="_x0000_i1094"/>
        </w:object>
      </w:r>
      <w:r w:rsidRPr="00541E09">
        <w:object w:dxaOrig="1440" w:dyaOrig="1440">
          <v:shape id="_x0000_i1093" type="#_x0000_t75" style="width:1in;height:18.25pt" o:ole="">
            <v:imagedata r:id="rId6" o:title=""/>
          </v:shape>
          <w:control r:id="rId37" w:name="DefaultOcxName19" w:shapeid="_x0000_i1093"/>
        </w:object>
      </w:r>
      <w:r w:rsidRPr="00541E09">
        <w:object w:dxaOrig="1440" w:dyaOrig="1440">
          <v:shape id="_x0000_i1092" type="#_x0000_t75" style="width:1in;height:18.25pt" o:ole="">
            <v:imagedata r:id="rId38" o:title=""/>
          </v:shape>
          <w:control r:id="rId39" w:name="DefaultOcxName20" w:shapeid="_x0000_i1092"/>
        </w:object>
      </w:r>
      <w:r w:rsidRPr="00541E09">
        <w:object w:dxaOrig="1440" w:dyaOrig="1440">
          <v:shape id="_x0000_i1091" type="#_x0000_t75" style="width:1in;height:18.25pt" o:ole="">
            <v:imagedata r:id="rId40" o:title=""/>
          </v:shape>
          <w:control r:id="rId41" w:name="DefaultOcxName21" w:shapeid="_x0000_i1091"/>
        </w:object>
      </w:r>
      <w:r w:rsidRPr="00541E09">
        <w:object w:dxaOrig="1440" w:dyaOrig="1440">
          <v:shape id="_x0000_i1090" type="#_x0000_t75" style="width:1in;height:18.25pt" o:ole="">
            <v:imagedata r:id="rId6" o:title=""/>
          </v:shape>
          <w:control r:id="rId42" w:name="DefaultOcxName22" w:shapeid="_x0000_i1090"/>
        </w:object>
      </w:r>
      <w:r w:rsidRPr="00541E09">
        <w:object w:dxaOrig="1440" w:dyaOrig="1440">
          <v:shape id="_x0000_i1089" type="#_x0000_t75" style="width:1in;height:18.25pt" o:ole="">
            <v:imagedata r:id="rId6" o:title=""/>
          </v:shape>
          <w:control r:id="rId43" w:name="DefaultOcxName23" w:shapeid="_x0000_i1089"/>
        </w:object>
      </w:r>
      <w:r w:rsidRPr="00541E09">
        <w:object w:dxaOrig="1440" w:dyaOrig="1440">
          <v:shape id="_x0000_i1088" type="#_x0000_t75" style="width:1in;height:18.25pt" o:ole="">
            <v:imagedata r:id="rId6" o:title=""/>
          </v:shape>
          <w:control r:id="rId44" w:name="DefaultOcxName24" w:shapeid="_x0000_i1088"/>
        </w:object>
      </w:r>
      <w:r w:rsidRPr="00541E09">
        <w:object w:dxaOrig="1440" w:dyaOrig="1440">
          <v:shape id="_x0000_i1087" type="#_x0000_t75" style="width:1in;height:18.25pt" o:ole="">
            <v:imagedata r:id="rId6" o:title=""/>
          </v:shape>
          <w:control r:id="rId45" w:name="DefaultOcxName25" w:shapeid="_x0000_i1087"/>
        </w:object>
      </w:r>
    </w:p>
    <w:p w:rsidR="00541E09" w:rsidRPr="00541E09" w:rsidRDefault="00541E09" w:rsidP="00541E09">
      <w:pPr>
        <w:jc w:val="center"/>
      </w:pPr>
      <w:r w:rsidRPr="00541E09">
        <w:br/>
      </w:r>
    </w:p>
    <w:tbl>
      <w:tblPr>
        <w:tblW w:w="9360" w:type="dxa"/>
        <w:jc w:val="center"/>
        <w:tblCellSpacing w:w="15" w:type="dxa"/>
        <w:tblCellMar>
          <w:top w:w="15" w:type="dxa"/>
          <w:left w:w="15" w:type="dxa"/>
          <w:bottom w:w="15" w:type="dxa"/>
          <w:right w:w="15" w:type="dxa"/>
        </w:tblCellMar>
        <w:tblLook w:val="04A0"/>
      </w:tblPr>
      <w:tblGrid>
        <w:gridCol w:w="9360"/>
      </w:tblGrid>
      <w:tr w:rsidR="00541E09" w:rsidRPr="00541E09" w:rsidTr="00541E09">
        <w:trPr>
          <w:tblCellSpacing w:w="15" w:type="dxa"/>
          <w:jc w:val="center"/>
        </w:trPr>
        <w:tc>
          <w:tcPr>
            <w:tcW w:w="0" w:type="auto"/>
            <w:vAlign w:val="center"/>
            <w:hideMark/>
          </w:tcPr>
          <w:tbl>
            <w:tblPr>
              <w:tblW w:w="0" w:type="auto"/>
              <w:jc w:val="center"/>
              <w:tblCellSpacing w:w="15" w:type="dxa"/>
              <w:tblCellMar>
                <w:top w:w="15" w:type="dxa"/>
                <w:left w:w="15" w:type="dxa"/>
                <w:bottom w:w="15" w:type="dxa"/>
                <w:right w:w="15" w:type="dxa"/>
              </w:tblCellMar>
              <w:tblLook w:val="04A0"/>
            </w:tblPr>
            <w:tblGrid>
              <w:gridCol w:w="2337"/>
              <w:gridCol w:w="6933"/>
            </w:tblGrid>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Class Type: </w:t>
                  </w:r>
                </w:p>
              </w:tc>
              <w:tc>
                <w:tcPr>
                  <w:tcW w:w="0" w:type="auto"/>
                  <w:vAlign w:val="center"/>
                  <w:hideMark/>
                </w:tcPr>
                <w:p w:rsidR="00541E09" w:rsidRPr="00541E09" w:rsidRDefault="00541E09" w:rsidP="00541E09">
                  <w:r w:rsidRPr="00541E09">
                    <w:rPr>
                      <w:rFonts w:ascii="Arial" w:hAnsi="Arial" w:cs="Arial"/>
                      <w:b/>
                      <w:bCs/>
                      <w:sz w:val="20"/>
                      <w:szCs w:val="20"/>
                    </w:rPr>
                    <w:t>Activity</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Provider: </w:t>
                  </w:r>
                </w:p>
              </w:tc>
              <w:tc>
                <w:tcPr>
                  <w:tcW w:w="0" w:type="auto"/>
                  <w:vAlign w:val="center"/>
                  <w:hideMark/>
                </w:tcPr>
                <w:p w:rsidR="00541E09" w:rsidRPr="00541E09" w:rsidRDefault="00541E09" w:rsidP="00541E09">
                  <w:r w:rsidRPr="00541E09">
                    <w:rPr>
                      <w:rFonts w:ascii="Arial" w:hAnsi="Arial" w:cs="Arial"/>
                      <w:sz w:val="20"/>
                      <w:szCs w:val="20"/>
                    </w:rPr>
                    <w:t>Gettysburg Area School District</w:t>
                  </w:r>
                </w:p>
              </w:tc>
            </w:tr>
            <w:tr w:rsidR="00541E09" w:rsidRPr="00541E09">
              <w:trPr>
                <w:tblCellSpacing w:w="15" w:type="dxa"/>
                <w:jc w:val="center"/>
              </w:trPr>
              <w:tc>
                <w:tcPr>
                  <w:tcW w:w="0" w:type="auto"/>
                  <w:gridSpan w:val="2"/>
                  <w:vAlign w:val="center"/>
                  <w:hideMark/>
                </w:tcPr>
                <w:p w:rsidR="00541E09" w:rsidRPr="00541E09" w:rsidRDefault="00541E09" w:rsidP="00541E09"/>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Associated Session: </w:t>
                  </w:r>
                </w:p>
              </w:tc>
              <w:tc>
                <w:tcPr>
                  <w:tcW w:w="0" w:type="auto"/>
                  <w:vAlign w:val="center"/>
                  <w:hideMark/>
                </w:tcPr>
                <w:p w:rsidR="00541E09" w:rsidRPr="00541E09" w:rsidRDefault="00541E09" w:rsidP="00541E09">
                  <w:r w:rsidRPr="00541E09">
                    <w:rPr>
                      <w:rFonts w:ascii="Arial" w:hAnsi="Arial" w:cs="Arial"/>
                      <w:sz w:val="20"/>
                      <w:szCs w:val="20"/>
                    </w:rPr>
                    <w:t xml:space="preserve">None </w:t>
                  </w:r>
                </w:p>
              </w:tc>
            </w:tr>
            <w:tr w:rsidR="00541E09" w:rsidRPr="00541E09">
              <w:trPr>
                <w:tblCellSpacing w:w="15" w:type="dxa"/>
                <w:jc w:val="center"/>
              </w:trPr>
              <w:tc>
                <w:tcPr>
                  <w:tcW w:w="0" w:type="auto"/>
                  <w:noWrap/>
                  <w:vAlign w:val="center"/>
                  <w:hideMark/>
                </w:tcPr>
                <w:p w:rsidR="00541E09" w:rsidRPr="00541E09" w:rsidRDefault="00541E09" w:rsidP="00541E09">
                  <w:pPr>
                    <w:jc w:val="right"/>
                  </w:pPr>
                  <w:r w:rsidRPr="00541E09">
                    <w:rPr>
                      <w:rFonts w:ascii="Arial" w:hAnsi="Arial" w:cs="Arial"/>
                      <w:b/>
                      <w:bCs/>
                      <w:sz w:val="20"/>
                      <w:szCs w:val="20"/>
                    </w:rPr>
                    <w:t>Session Name: </w:t>
                  </w:r>
                </w:p>
              </w:tc>
              <w:tc>
                <w:tcPr>
                  <w:tcW w:w="0" w:type="auto"/>
                  <w:vAlign w:val="center"/>
                  <w:hideMark/>
                </w:tcPr>
                <w:p w:rsidR="00541E09" w:rsidRPr="00541E09" w:rsidRDefault="00541E09" w:rsidP="00541E09">
                  <w:r w:rsidRPr="00541E09">
                    <w:rPr>
                      <w:rFonts w:ascii="Arial" w:hAnsi="Arial" w:cs="Arial"/>
                      <w:sz w:val="20"/>
                      <w:szCs w:val="20"/>
                    </w:rPr>
                    <w:t>Content Reading for Secondary Reading with Focus on Vocabulary</w:t>
                  </w:r>
                </w:p>
              </w:tc>
            </w:tr>
            <w:tr w:rsidR="00541E09" w:rsidRPr="00541E09">
              <w:trPr>
                <w:tblCellSpacing w:w="15" w:type="dxa"/>
                <w:jc w:val="center"/>
              </w:trPr>
              <w:tc>
                <w:tcPr>
                  <w:tcW w:w="0" w:type="auto"/>
                  <w:noWrap/>
                  <w:vAlign w:val="center"/>
                  <w:hideMark/>
                </w:tcPr>
                <w:p w:rsidR="00541E09" w:rsidRPr="00541E09" w:rsidRDefault="00541E09" w:rsidP="00541E09">
                  <w:pPr>
                    <w:jc w:val="right"/>
                  </w:pPr>
                  <w:r w:rsidRPr="00541E09">
                    <w:rPr>
                      <w:rFonts w:ascii="Arial" w:hAnsi="Arial" w:cs="Arial"/>
                      <w:b/>
                      <w:bCs/>
                      <w:sz w:val="20"/>
                      <w:szCs w:val="20"/>
                    </w:rPr>
                    <w:t>Session ID: </w:t>
                  </w:r>
                </w:p>
              </w:tc>
              <w:tc>
                <w:tcPr>
                  <w:tcW w:w="0" w:type="auto"/>
                  <w:vAlign w:val="center"/>
                  <w:hideMark/>
                </w:tcPr>
                <w:p w:rsidR="00541E09" w:rsidRPr="00541E09" w:rsidRDefault="00541E09" w:rsidP="00541E09"/>
              </w:tc>
            </w:tr>
            <w:tr w:rsidR="00541E09" w:rsidRPr="00541E09">
              <w:trPr>
                <w:tblCellSpacing w:w="15" w:type="dxa"/>
                <w:jc w:val="center"/>
              </w:trPr>
              <w:tc>
                <w:tcPr>
                  <w:tcW w:w="0" w:type="auto"/>
                  <w:gridSpan w:val="2"/>
                  <w:vAlign w:val="center"/>
                  <w:hideMark/>
                </w:tcPr>
                <w:p w:rsidR="00541E09" w:rsidRPr="00541E09" w:rsidRDefault="00541E09" w:rsidP="00541E09">
                  <w:r w:rsidRPr="00541E09">
                    <w:t> </w:t>
                  </w:r>
                </w:p>
              </w:tc>
            </w:tr>
            <w:tr w:rsidR="00541E09" w:rsidRPr="00541E09">
              <w:trPr>
                <w:tblCellSpacing w:w="15" w:type="dxa"/>
                <w:jc w:val="center"/>
              </w:trPr>
              <w:tc>
                <w:tcPr>
                  <w:tcW w:w="0" w:type="auto"/>
                  <w:vAlign w:val="center"/>
                  <w:hideMark/>
                </w:tcPr>
                <w:p w:rsidR="00541E09" w:rsidRPr="00541E09" w:rsidRDefault="00541E09" w:rsidP="00541E09">
                  <w:r w:rsidRPr="00541E09">
                    <w:t> </w:t>
                  </w:r>
                </w:p>
              </w:tc>
              <w:tc>
                <w:tcPr>
                  <w:tcW w:w="0" w:type="auto"/>
                  <w:vAlign w:val="center"/>
                  <w:hideMark/>
                </w:tcPr>
                <w:p w:rsidR="00541E09" w:rsidRPr="00541E09" w:rsidRDefault="00541E09" w:rsidP="00541E09">
                  <w:r w:rsidRPr="00541E09">
                    <w:pict>
                      <v:rect id="_x0000_i1026" style="width:0;height:1.5pt" o:hralign="center" o:hrstd="t" o:hr="t" fillcolor="#a7a6aa" stroked="f"/>
                    </w:pict>
                  </w:r>
                </w:p>
              </w:tc>
            </w:tr>
            <w:tr w:rsidR="00541E09" w:rsidRPr="00541E09">
              <w:trPr>
                <w:tblCellSpacing w:w="15" w:type="dxa"/>
                <w:jc w:val="center"/>
              </w:trPr>
              <w:tc>
                <w:tcPr>
                  <w:tcW w:w="0" w:type="auto"/>
                  <w:gridSpan w:val="2"/>
                  <w:vAlign w:val="center"/>
                  <w:hideMark/>
                </w:tcPr>
                <w:p w:rsidR="00541E09" w:rsidRPr="00541E09" w:rsidRDefault="00541E09" w:rsidP="00541E09">
                  <w:r w:rsidRPr="00541E09">
                    <w:t> </w:t>
                  </w:r>
                </w:p>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Instructors: </w:t>
                  </w:r>
                </w:p>
              </w:tc>
              <w:tc>
                <w:tcPr>
                  <w:tcW w:w="0" w:type="auto"/>
                  <w:vAlign w:val="center"/>
                  <w:hideMark/>
                </w:tcPr>
                <w:p w:rsidR="00541E09" w:rsidRPr="00541E09" w:rsidRDefault="00541E09" w:rsidP="00541E09">
                  <w:proofErr w:type="spellStart"/>
                  <w:r w:rsidRPr="00541E09">
                    <w:rPr>
                      <w:rFonts w:ascii="Arial" w:hAnsi="Arial" w:cs="Arial"/>
                      <w:sz w:val="20"/>
                      <w:szCs w:val="20"/>
                    </w:rPr>
                    <w:t>Divonna</w:t>
                  </w:r>
                  <w:proofErr w:type="spellEnd"/>
                  <w:r w:rsidRPr="00541E09">
                    <w:rPr>
                      <w:rFonts w:ascii="Arial" w:hAnsi="Arial" w:cs="Arial"/>
                      <w:sz w:val="20"/>
                      <w:szCs w:val="20"/>
                    </w:rPr>
                    <w:t xml:space="preserve"> </w:t>
                  </w:r>
                  <w:proofErr w:type="spellStart"/>
                  <w:r w:rsidRPr="00541E09">
                    <w:rPr>
                      <w:rFonts w:ascii="Arial" w:hAnsi="Arial" w:cs="Arial"/>
                      <w:sz w:val="20"/>
                      <w:szCs w:val="20"/>
                    </w:rPr>
                    <w:t>Stebick</w:t>
                  </w:r>
                  <w:proofErr w:type="spellEnd"/>
                </w:p>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Contact: </w:t>
                  </w:r>
                </w:p>
              </w:tc>
              <w:tc>
                <w:tcPr>
                  <w:tcW w:w="0" w:type="auto"/>
                  <w:vAlign w:val="center"/>
                  <w:hideMark/>
                </w:tcPr>
                <w:p w:rsidR="00541E09" w:rsidRPr="00541E09" w:rsidRDefault="00541E09" w:rsidP="00541E09"/>
              </w:tc>
            </w:tr>
            <w:tr w:rsidR="00541E09" w:rsidRPr="00541E09">
              <w:trPr>
                <w:tblCellSpacing w:w="15" w:type="dxa"/>
                <w:jc w:val="center"/>
              </w:trPr>
              <w:tc>
                <w:tcPr>
                  <w:tcW w:w="0" w:type="auto"/>
                  <w:noWrap/>
                  <w:hideMark/>
                </w:tcPr>
                <w:p w:rsidR="00541E09" w:rsidRPr="00541E09" w:rsidRDefault="00541E09" w:rsidP="00541E09">
                  <w:pPr>
                    <w:jc w:val="right"/>
                  </w:pPr>
                  <w:r w:rsidRPr="00541E09">
                    <w:rPr>
                      <w:rFonts w:ascii="Arial" w:hAnsi="Arial" w:cs="Arial"/>
                      <w:b/>
                      <w:bCs/>
                      <w:sz w:val="20"/>
                      <w:szCs w:val="20"/>
                    </w:rPr>
                    <w:t>Session Description: </w:t>
                  </w:r>
                </w:p>
              </w:tc>
              <w:tc>
                <w:tcPr>
                  <w:tcW w:w="0" w:type="auto"/>
                  <w:vAlign w:val="center"/>
                  <w:hideMark/>
                </w:tcPr>
                <w:p w:rsidR="00541E09" w:rsidRPr="00541E09" w:rsidRDefault="00541E09" w:rsidP="00541E09">
                  <w:r w:rsidRPr="00541E09">
                    <w:rPr>
                      <w:rFonts w:ascii="Arial" w:hAnsi="Arial" w:cs="Arial"/>
                      <w:sz w:val="20"/>
                      <w:szCs w:val="20"/>
                    </w:rPr>
                    <w:t xml:space="preserve">This workshop will focus on the three interactive elements of the reading process that influence comprehension, the importance of vocabulary instruction in improving comprehension and the effective strategies appropriate for students in all content areas. </w:t>
                  </w:r>
                  <w:proofErr w:type="gramStart"/>
                  <w:r w:rsidRPr="00541E09">
                    <w:rPr>
                      <w:rFonts w:ascii="Arial" w:hAnsi="Arial" w:cs="Arial"/>
                      <w:sz w:val="20"/>
                      <w:szCs w:val="20"/>
                    </w:rPr>
                    <w:t>The session will assist secondary teachers in discovering what specific skills or knowledge that students need in order to read effectively, the major role vocabulary knowledge has in comprehension and what strategies are most effective for students to become independent and proficient learners.</w:t>
                  </w:r>
                  <w:proofErr w:type="gramEnd"/>
                </w:p>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Start Date: </w:t>
                  </w:r>
                </w:p>
              </w:tc>
              <w:tc>
                <w:tcPr>
                  <w:tcW w:w="0" w:type="auto"/>
                  <w:vAlign w:val="center"/>
                  <w:hideMark/>
                </w:tcPr>
                <w:p w:rsidR="00541E09" w:rsidRPr="00541E09" w:rsidRDefault="00541E09" w:rsidP="00541E09">
                  <w:r w:rsidRPr="00541E09">
                    <w:rPr>
                      <w:rFonts w:ascii="Arial" w:hAnsi="Arial" w:cs="Arial"/>
                      <w:sz w:val="20"/>
                      <w:szCs w:val="20"/>
                    </w:rPr>
                    <w:t>7/23/2008</w:t>
                  </w:r>
                  <w:r w:rsidRPr="00541E09">
                    <w:t xml:space="preserve">      </w:t>
                  </w:r>
                  <w:r w:rsidRPr="00541E09">
                    <w:rPr>
                      <w:rFonts w:ascii="Arial" w:hAnsi="Arial" w:cs="Arial"/>
                      <w:b/>
                      <w:bCs/>
                      <w:sz w:val="20"/>
                      <w:szCs w:val="20"/>
                    </w:rPr>
                    <w:t>End Date: </w:t>
                  </w:r>
                  <w:r w:rsidRPr="00541E09">
                    <w:t xml:space="preserve"> </w:t>
                  </w:r>
                  <w:r w:rsidRPr="00541E09">
                    <w:rPr>
                      <w:rFonts w:ascii="Arial" w:hAnsi="Arial" w:cs="Arial"/>
                      <w:sz w:val="20"/>
                      <w:szCs w:val="20"/>
                    </w:rPr>
                    <w:t>7/23/2008</w:t>
                  </w:r>
                  <w:r w:rsidRPr="00541E09">
                    <w:t xml:space="preserve"> </w:t>
                  </w:r>
                </w:p>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Start Time: </w:t>
                  </w:r>
                </w:p>
              </w:tc>
              <w:tc>
                <w:tcPr>
                  <w:tcW w:w="0" w:type="auto"/>
                  <w:vAlign w:val="center"/>
                  <w:hideMark/>
                </w:tcPr>
                <w:p w:rsidR="00541E09" w:rsidRPr="00541E09" w:rsidRDefault="00541E09" w:rsidP="00541E09">
                  <w:r w:rsidRPr="00541E09">
                    <w:rPr>
                      <w:rFonts w:ascii="Arial" w:hAnsi="Arial" w:cs="Arial"/>
                      <w:sz w:val="20"/>
                      <w:szCs w:val="20"/>
                    </w:rPr>
                    <w:t>8:00 AM</w:t>
                  </w:r>
                  <w:r w:rsidRPr="00541E09">
                    <w:t xml:space="preserve">      </w:t>
                  </w:r>
                  <w:r w:rsidRPr="00541E09">
                    <w:rPr>
                      <w:rFonts w:ascii="Arial" w:hAnsi="Arial" w:cs="Arial"/>
                      <w:b/>
                      <w:bCs/>
                      <w:sz w:val="20"/>
                      <w:szCs w:val="20"/>
                    </w:rPr>
                    <w:t>End Time: </w:t>
                  </w:r>
                  <w:r w:rsidRPr="00541E09">
                    <w:t xml:space="preserve"> </w:t>
                  </w:r>
                  <w:r w:rsidRPr="00541E09">
                    <w:rPr>
                      <w:rFonts w:ascii="Arial" w:hAnsi="Arial" w:cs="Arial"/>
                      <w:sz w:val="20"/>
                      <w:szCs w:val="20"/>
                    </w:rPr>
                    <w:t>3:30 PM</w:t>
                  </w:r>
                  <w:r w:rsidRPr="00541E09">
                    <w:t xml:space="preserve"> </w:t>
                  </w:r>
                </w:p>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Room Number: </w:t>
                  </w:r>
                </w:p>
              </w:tc>
              <w:tc>
                <w:tcPr>
                  <w:tcW w:w="0" w:type="auto"/>
                  <w:vAlign w:val="center"/>
                  <w:hideMark/>
                </w:tcPr>
                <w:p w:rsidR="00541E09" w:rsidRPr="00541E09" w:rsidRDefault="00541E09" w:rsidP="00541E09">
                  <w:r w:rsidRPr="00541E09">
                    <w:rPr>
                      <w:rFonts w:ascii="Arial" w:hAnsi="Arial" w:cs="Arial"/>
                      <w:sz w:val="20"/>
                      <w:szCs w:val="20"/>
                    </w:rPr>
                    <w:t>Board Room</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Location: </w:t>
                  </w:r>
                </w:p>
              </w:tc>
              <w:tc>
                <w:tcPr>
                  <w:tcW w:w="0" w:type="auto"/>
                  <w:vAlign w:val="center"/>
                  <w:hideMark/>
                </w:tcPr>
                <w:p w:rsidR="00541E09" w:rsidRPr="00541E09" w:rsidRDefault="00541E09" w:rsidP="00541E09">
                  <w:r w:rsidRPr="00541E09">
                    <w:rPr>
                      <w:rFonts w:ascii="Arial" w:hAnsi="Arial" w:cs="Arial"/>
                      <w:sz w:val="20"/>
                      <w:szCs w:val="20"/>
                    </w:rPr>
                    <w:t xml:space="preserve">Gettysburg Area School District Administration </w:t>
                  </w:r>
                  <w:proofErr w:type="spellStart"/>
                  <w:r w:rsidRPr="00541E09">
                    <w:rPr>
                      <w:rFonts w:ascii="Arial" w:hAnsi="Arial" w:cs="Arial"/>
                      <w:sz w:val="20"/>
                      <w:szCs w:val="20"/>
                    </w:rPr>
                    <w:t>Bld</w:t>
                  </w:r>
                  <w:proofErr w:type="spellEnd"/>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Intended Audience: </w:t>
                  </w:r>
                </w:p>
              </w:tc>
              <w:tc>
                <w:tcPr>
                  <w:tcW w:w="0" w:type="auto"/>
                  <w:vAlign w:val="center"/>
                  <w:hideMark/>
                </w:tcPr>
                <w:p w:rsidR="00541E09" w:rsidRPr="00541E09" w:rsidRDefault="00541E09" w:rsidP="00541E09">
                  <w:r w:rsidRPr="00541E09">
                    <w:rPr>
                      <w:rFonts w:ascii="Arial" w:hAnsi="Arial" w:cs="Arial"/>
                      <w:sz w:val="20"/>
                      <w:szCs w:val="20"/>
                    </w:rPr>
                    <w:t>All Secondary Teachers</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Maximum Attendees: </w:t>
                  </w:r>
                </w:p>
              </w:tc>
              <w:tc>
                <w:tcPr>
                  <w:tcW w:w="0" w:type="auto"/>
                  <w:vAlign w:val="center"/>
                  <w:hideMark/>
                </w:tcPr>
                <w:p w:rsidR="00541E09" w:rsidRPr="00541E09" w:rsidRDefault="00541E09" w:rsidP="00541E09">
                  <w:proofErr w:type="gramStart"/>
                  <w:r w:rsidRPr="00541E09">
                    <w:rPr>
                      <w:rFonts w:ascii="Arial" w:hAnsi="Arial" w:cs="Arial"/>
                      <w:sz w:val="20"/>
                      <w:szCs w:val="20"/>
                    </w:rPr>
                    <w:t>40</w:t>
                  </w:r>
                  <w:r w:rsidRPr="00541E09">
                    <w:t xml:space="preserve">      </w:t>
                  </w:r>
                  <w:r w:rsidRPr="00541E09">
                    <w:rPr>
                      <w:rFonts w:ascii="Arial" w:hAnsi="Arial" w:cs="Arial"/>
                      <w:b/>
                      <w:bCs/>
                      <w:sz w:val="20"/>
                      <w:szCs w:val="20"/>
                    </w:rPr>
                    <w:t>No.</w:t>
                  </w:r>
                  <w:proofErr w:type="gramEnd"/>
                  <w:r w:rsidRPr="00541E09">
                    <w:rPr>
                      <w:rFonts w:ascii="Arial" w:hAnsi="Arial" w:cs="Arial"/>
                      <w:b/>
                      <w:bCs/>
                      <w:sz w:val="20"/>
                      <w:szCs w:val="20"/>
                    </w:rPr>
                    <w:t xml:space="preserve"> Registered: </w:t>
                  </w:r>
                  <w:r w:rsidRPr="00541E09">
                    <w:t xml:space="preserve"> </w:t>
                  </w:r>
                  <w:r w:rsidRPr="00541E09">
                    <w:rPr>
                      <w:rFonts w:ascii="Arial" w:hAnsi="Arial" w:cs="Arial"/>
                      <w:sz w:val="20"/>
                      <w:szCs w:val="20"/>
                    </w:rPr>
                    <w:t>0</w:t>
                  </w:r>
                  <w:r w:rsidRPr="00541E09">
                    <w:t xml:space="preserve">      </w:t>
                  </w:r>
                  <w:r w:rsidRPr="00541E09">
                    <w:rPr>
                      <w:rFonts w:ascii="Arial" w:hAnsi="Arial" w:cs="Arial"/>
                      <w:b/>
                      <w:bCs/>
                      <w:sz w:val="20"/>
                      <w:szCs w:val="20"/>
                    </w:rPr>
                    <w:t>No. Pending (Approval/Waiting): </w:t>
                  </w:r>
                  <w:r w:rsidRPr="00541E09">
                    <w:t xml:space="preserve"> </w:t>
                  </w:r>
                  <w:r w:rsidRPr="00541E09">
                    <w:rPr>
                      <w:rFonts w:ascii="Arial" w:hAnsi="Arial" w:cs="Arial"/>
                      <w:sz w:val="20"/>
                      <w:szCs w:val="20"/>
                    </w:rPr>
                    <w:t>0</w:t>
                  </w:r>
                  <w:r w:rsidRPr="00541E09">
                    <w:t xml:space="preserve"> </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Session Cost: </w:t>
                  </w:r>
                </w:p>
              </w:tc>
              <w:tc>
                <w:tcPr>
                  <w:tcW w:w="0" w:type="auto"/>
                  <w:vAlign w:val="center"/>
                  <w:hideMark/>
                </w:tcPr>
                <w:p w:rsidR="00541E09" w:rsidRPr="00541E09" w:rsidRDefault="00541E09" w:rsidP="00541E09">
                  <w:r w:rsidRPr="00541E09">
                    <w:rPr>
                      <w:rFonts w:ascii="Arial" w:hAnsi="Arial" w:cs="Arial"/>
                      <w:sz w:val="20"/>
                      <w:szCs w:val="20"/>
                    </w:rPr>
                    <w:t>$0</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Cost Comment: </w:t>
                  </w:r>
                </w:p>
              </w:tc>
              <w:tc>
                <w:tcPr>
                  <w:tcW w:w="0" w:type="auto"/>
                  <w:vAlign w:val="center"/>
                  <w:hideMark/>
                </w:tcPr>
                <w:p w:rsidR="00541E09" w:rsidRPr="00541E09" w:rsidRDefault="00541E09" w:rsidP="00541E09"/>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Lunch is Provided: </w:t>
                  </w:r>
                </w:p>
              </w:tc>
              <w:tc>
                <w:tcPr>
                  <w:tcW w:w="0" w:type="auto"/>
                  <w:vAlign w:val="center"/>
                  <w:hideMark/>
                </w:tcPr>
                <w:p w:rsidR="00541E09" w:rsidRPr="00541E09" w:rsidRDefault="00541E09" w:rsidP="00541E09">
                  <w:r w:rsidRPr="00541E09">
                    <w:rPr>
                      <w:rFonts w:ascii="Arial" w:hAnsi="Arial" w:cs="Arial"/>
                      <w:sz w:val="20"/>
                      <w:szCs w:val="20"/>
                    </w:rPr>
                    <w:t xml:space="preserve">No </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Online Registration Deadline Date: </w:t>
                  </w:r>
                </w:p>
              </w:tc>
              <w:tc>
                <w:tcPr>
                  <w:tcW w:w="0" w:type="auto"/>
                  <w:vAlign w:val="center"/>
                  <w:hideMark/>
                </w:tcPr>
                <w:p w:rsidR="00541E09" w:rsidRPr="00541E09" w:rsidRDefault="00541E09" w:rsidP="00541E09">
                  <w:r w:rsidRPr="00541E09">
                    <w:rPr>
                      <w:rFonts w:ascii="Arial" w:hAnsi="Arial" w:cs="Arial"/>
                      <w:color w:val="FF0000"/>
                      <w:sz w:val="20"/>
                      <w:szCs w:val="20"/>
                    </w:rPr>
                    <w:t>7/20/2008</w:t>
                  </w:r>
                  <w:r w:rsidRPr="00541E09">
                    <w:t xml:space="preserve"> </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Submit to PDE: </w:t>
                  </w:r>
                </w:p>
              </w:tc>
              <w:tc>
                <w:tcPr>
                  <w:tcW w:w="0" w:type="auto"/>
                  <w:vAlign w:val="center"/>
                  <w:hideMark/>
                </w:tcPr>
                <w:p w:rsidR="00541E09" w:rsidRPr="00541E09" w:rsidRDefault="00541E09" w:rsidP="00541E09">
                  <w:r w:rsidRPr="00541E09">
                    <w:rPr>
                      <w:rFonts w:ascii="Arial" w:hAnsi="Arial" w:cs="Arial"/>
                      <w:sz w:val="20"/>
                      <w:szCs w:val="20"/>
                    </w:rPr>
                    <w:t xml:space="preserve">Yes </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Approval is Required: </w:t>
                  </w:r>
                </w:p>
              </w:tc>
              <w:tc>
                <w:tcPr>
                  <w:tcW w:w="0" w:type="auto"/>
                  <w:vAlign w:val="center"/>
                  <w:hideMark/>
                </w:tcPr>
                <w:p w:rsidR="00541E09" w:rsidRPr="00541E09" w:rsidRDefault="00541E09" w:rsidP="00541E09">
                  <w:r w:rsidRPr="00541E09">
                    <w:rPr>
                      <w:rFonts w:ascii="Arial" w:hAnsi="Arial" w:cs="Arial"/>
                      <w:sz w:val="20"/>
                      <w:szCs w:val="20"/>
                    </w:rPr>
                    <w:t xml:space="preserve">No </w:t>
                  </w:r>
                </w:p>
              </w:tc>
            </w:tr>
            <w:tr w:rsidR="00541E09" w:rsidRPr="00541E09">
              <w:trPr>
                <w:tblCellSpacing w:w="15" w:type="dxa"/>
                <w:jc w:val="center"/>
              </w:trPr>
              <w:tc>
                <w:tcPr>
                  <w:tcW w:w="0" w:type="auto"/>
                  <w:gridSpan w:val="2"/>
                  <w:vAlign w:val="center"/>
                  <w:hideMark/>
                </w:tcPr>
                <w:p w:rsidR="00541E09" w:rsidRPr="00541E09" w:rsidRDefault="00541E09" w:rsidP="00541E09">
                  <w:r w:rsidRPr="00541E09">
                    <w:t> </w:t>
                  </w:r>
                </w:p>
              </w:tc>
            </w:tr>
            <w:tr w:rsidR="00541E09" w:rsidRPr="00541E09">
              <w:trPr>
                <w:tblCellSpacing w:w="15" w:type="dxa"/>
                <w:jc w:val="center"/>
              </w:trPr>
              <w:tc>
                <w:tcPr>
                  <w:tcW w:w="0" w:type="auto"/>
                  <w:vAlign w:val="center"/>
                  <w:hideMark/>
                </w:tcPr>
                <w:p w:rsidR="00541E09" w:rsidRPr="00541E09" w:rsidRDefault="00541E09" w:rsidP="00541E09">
                  <w:r w:rsidRPr="00541E09">
                    <w:t> </w:t>
                  </w:r>
                </w:p>
              </w:tc>
              <w:tc>
                <w:tcPr>
                  <w:tcW w:w="0" w:type="auto"/>
                  <w:vAlign w:val="center"/>
                  <w:hideMark/>
                </w:tcPr>
                <w:p w:rsidR="00541E09" w:rsidRPr="00541E09" w:rsidRDefault="00541E09" w:rsidP="00541E09">
                  <w:r w:rsidRPr="00541E09">
                    <w:pict>
                      <v:rect id="_x0000_i1027" style="width:0;height:1.5pt" o:hralign="center" o:hrstd="t" o:hr="t" fillcolor="#a7a6aa" stroked="f"/>
                    </w:pict>
                  </w:r>
                </w:p>
              </w:tc>
            </w:tr>
            <w:tr w:rsidR="00541E09" w:rsidRPr="00541E09">
              <w:trPr>
                <w:tblCellSpacing w:w="15" w:type="dxa"/>
                <w:jc w:val="center"/>
              </w:trPr>
              <w:tc>
                <w:tcPr>
                  <w:tcW w:w="0" w:type="auto"/>
                  <w:gridSpan w:val="2"/>
                  <w:vAlign w:val="center"/>
                  <w:hideMark/>
                </w:tcPr>
                <w:p w:rsidR="00541E09" w:rsidRPr="00541E09" w:rsidRDefault="00541E09" w:rsidP="00541E09">
                  <w:r w:rsidRPr="00541E09">
                    <w:t> </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Credit: </w:t>
                  </w:r>
                </w:p>
              </w:tc>
              <w:tc>
                <w:tcPr>
                  <w:tcW w:w="0" w:type="auto"/>
                  <w:vAlign w:val="center"/>
                  <w:hideMark/>
                </w:tcPr>
                <w:p w:rsidR="00541E09" w:rsidRPr="00541E09" w:rsidRDefault="00541E09" w:rsidP="00541E09"/>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Credit Comments: </w:t>
                  </w:r>
                </w:p>
              </w:tc>
              <w:tc>
                <w:tcPr>
                  <w:tcW w:w="0" w:type="auto"/>
                  <w:vAlign w:val="center"/>
                  <w:hideMark/>
                </w:tcPr>
                <w:p w:rsidR="00541E09" w:rsidRPr="00541E09" w:rsidRDefault="00541E09" w:rsidP="00541E09"/>
              </w:tc>
            </w:tr>
            <w:tr w:rsidR="00541E09" w:rsidRPr="00541E09">
              <w:trPr>
                <w:tblCellSpacing w:w="15" w:type="dxa"/>
                <w:jc w:val="center"/>
              </w:trPr>
              <w:tc>
                <w:tcPr>
                  <w:tcW w:w="0" w:type="auto"/>
                  <w:vAlign w:val="center"/>
                  <w:hideMark/>
                </w:tcPr>
                <w:p w:rsidR="00541E09" w:rsidRPr="00541E09" w:rsidRDefault="00541E09" w:rsidP="00541E09">
                  <w:r w:rsidRPr="00541E09">
                    <w:t> </w:t>
                  </w:r>
                </w:p>
              </w:tc>
              <w:tc>
                <w:tcPr>
                  <w:tcW w:w="0" w:type="auto"/>
                  <w:vAlign w:val="center"/>
                  <w:hideMark/>
                </w:tcPr>
                <w:p w:rsidR="00541E09" w:rsidRPr="00541E09" w:rsidRDefault="00541E09" w:rsidP="00541E09">
                  <w:r w:rsidRPr="00541E09">
                    <w:pict>
                      <v:rect id="_x0000_i1028" style="width:0;height:1.5pt" o:hralign="center" o:hrstd="t" o:hr="t" fillcolor="#a7a6aa" stroked="f"/>
                    </w:pic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Number of Hours: </w:t>
                  </w:r>
                </w:p>
              </w:tc>
              <w:tc>
                <w:tcPr>
                  <w:tcW w:w="0" w:type="auto"/>
                  <w:vAlign w:val="center"/>
                  <w:hideMark/>
                </w:tcPr>
                <w:p w:rsidR="00541E09" w:rsidRPr="00541E09" w:rsidRDefault="00541E09" w:rsidP="00541E09">
                  <w:r w:rsidRPr="00541E09">
                    <w:t xml:space="preserve">6      </w:t>
                  </w:r>
                  <w:r w:rsidRPr="00541E09">
                    <w:rPr>
                      <w:rFonts w:ascii="Arial" w:hAnsi="Arial" w:cs="Arial"/>
                      <w:b/>
                      <w:bCs/>
                      <w:sz w:val="20"/>
                      <w:szCs w:val="20"/>
                    </w:rPr>
                    <w:t>ACT 48 Hours:</w:t>
                  </w:r>
                  <w:r w:rsidRPr="00541E09">
                    <w:t xml:space="preserve"> YES </w:t>
                  </w:r>
                </w:p>
              </w:tc>
            </w:tr>
            <w:tr w:rsidR="00541E09" w:rsidRPr="00541E09">
              <w:trPr>
                <w:tblCellSpacing w:w="15" w:type="dxa"/>
                <w:jc w:val="center"/>
              </w:trPr>
              <w:tc>
                <w:tcPr>
                  <w:tcW w:w="0" w:type="auto"/>
                  <w:gridSpan w:val="2"/>
                  <w:vAlign w:val="center"/>
                  <w:hideMark/>
                </w:tcPr>
                <w:p w:rsidR="00541E09" w:rsidRPr="00541E09" w:rsidRDefault="00541E09" w:rsidP="00541E09">
                  <w:r w:rsidRPr="00541E09">
                    <w:t> </w:t>
                  </w:r>
                </w:p>
              </w:tc>
            </w:tr>
            <w:tr w:rsidR="00541E09" w:rsidRPr="00541E09">
              <w:trPr>
                <w:tblCellSpacing w:w="15" w:type="dxa"/>
                <w:jc w:val="center"/>
              </w:trPr>
              <w:tc>
                <w:tcPr>
                  <w:tcW w:w="0" w:type="auto"/>
                  <w:vAlign w:val="center"/>
                  <w:hideMark/>
                </w:tcPr>
                <w:p w:rsidR="00541E09" w:rsidRPr="00541E09" w:rsidRDefault="00541E09" w:rsidP="00541E09">
                  <w:r w:rsidRPr="00541E09">
                    <w:lastRenderedPageBreak/>
                    <w:t> </w:t>
                  </w:r>
                </w:p>
              </w:tc>
              <w:tc>
                <w:tcPr>
                  <w:tcW w:w="0" w:type="auto"/>
                  <w:vAlign w:val="center"/>
                  <w:hideMark/>
                </w:tcPr>
                <w:p w:rsidR="00541E09" w:rsidRPr="00541E09" w:rsidRDefault="00541E09" w:rsidP="00541E09">
                  <w:r w:rsidRPr="00541E09">
                    <w:pict>
                      <v:rect id="_x0000_i1029" style="width:0;height:1.5pt" o:hralign="center" o:hrstd="t" o:hr="t" fillcolor="#a7a6aa" stroked="f"/>
                    </w:pict>
                  </w:r>
                </w:p>
              </w:tc>
            </w:tr>
            <w:tr w:rsidR="00541E09" w:rsidRPr="00541E09">
              <w:trPr>
                <w:tblCellSpacing w:w="15" w:type="dxa"/>
                <w:jc w:val="center"/>
              </w:trPr>
              <w:tc>
                <w:tcPr>
                  <w:tcW w:w="0" w:type="auto"/>
                  <w:gridSpan w:val="2"/>
                  <w:vAlign w:val="center"/>
                  <w:hideMark/>
                </w:tcPr>
                <w:p w:rsidR="00541E09" w:rsidRPr="00541E09" w:rsidRDefault="00541E09" w:rsidP="00541E09">
                  <w:r w:rsidRPr="00541E09">
                    <w:t> </w:t>
                  </w:r>
                </w:p>
              </w:tc>
            </w:tr>
            <w:tr w:rsidR="00541E09" w:rsidRPr="00541E09">
              <w:trPr>
                <w:tblCellSpacing w:w="15" w:type="dxa"/>
                <w:jc w:val="center"/>
              </w:trPr>
              <w:tc>
                <w:tcPr>
                  <w:tcW w:w="0" w:type="auto"/>
                  <w:vAlign w:val="center"/>
                  <w:hideMark/>
                </w:tcPr>
                <w:p w:rsidR="00541E09" w:rsidRPr="00541E09" w:rsidRDefault="00541E09" w:rsidP="00541E09">
                  <w:pPr>
                    <w:jc w:val="right"/>
                  </w:pPr>
                  <w:r w:rsidRPr="00541E09">
                    <w:rPr>
                      <w:rFonts w:ascii="Arial" w:hAnsi="Arial" w:cs="Arial"/>
                      <w:b/>
                      <w:bCs/>
                      <w:sz w:val="20"/>
                      <w:szCs w:val="20"/>
                    </w:rPr>
                    <w:t>Number of Trade-Off Days: </w:t>
                  </w:r>
                </w:p>
              </w:tc>
              <w:tc>
                <w:tcPr>
                  <w:tcW w:w="0" w:type="auto"/>
                  <w:vAlign w:val="center"/>
                  <w:hideMark/>
                </w:tcPr>
                <w:p w:rsidR="00541E09" w:rsidRPr="00541E09" w:rsidRDefault="00541E09" w:rsidP="00541E09"/>
              </w:tc>
            </w:tr>
            <w:tr w:rsidR="00541E09" w:rsidRPr="00541E09">
              <w:trPr>
                <w:tblCellSpacing w:w="15" w:type="dxa"/>
                <w:jc w:val="center"/>
              </w:trPr>
              <w:tc>
                <w:tcPr>
                  <w:tcW w:w="0" w:type="auto"/>
                  <w:hideMark/>
                </w:tcPr>
                <w:p w:rsidR="00541E09" w:rsidRPr="00541E09" w:rsidRDefault="00541E09" w:rsidP="00541E09">
                  <w:pPr>
                    <w:jc w:val="right"/>
                  </w:pPr>
                  <w:r w:rsidRPr="00541E09">
                    <w:rPr>
                      <w:rFonts w:ascii="Arial" w:hAnsi="Arial" w:cs="Arial"/>
                      <w:b/>
                      <w:bCs/>
                      <w:sz w:val="20"/>
                      <w:szCs w:val="20"/>
                    </w:rPr>
                    <w:t>Trade-Off Days Comments: </w:t>
                  </w:r>
                </w:p>
              </w:tc>
              <w:tc>
                <w:tcPr>
                  <w:tcW w:w="0" w:type="auto"/>
                  <w:vAlign w:val="center"/>
                  <w:hideMark/>
                </w:tcPr>
                <w:p w:rsidR="00541E09" w:rsidRPr="00541E09" w:rsidRDefault="00541E09" w:rsidP="00541E09"/>
              </w:tc>
            </w:tr>
          </w:tbl>
          <w:p w:rsidR="00541E09" w:rsidRPr="00541E09" w:rsidRDefault="00541E09" w:rsidP="00541E09"/>
        </w:tc>
      </w:tr>
    </w:tbl>
    <w:p w:rsidR="00541E09" w:rsidRPr="00541E09" w:rsidRDefault="00541E09" w:rsidP="00541E09">
      <w:pPr>
        <w:jc w:val="center"/>
        <w:rPr>
          <w:vanish/>
        </w:rPr>
      </w:pPr>
    </w:p>
    <w:tbl>
      <w:tblPr>
        <w:tblW w:w="0" w:type="auto"/>
        <w:jc w:val="center"/>
        <w:tblCellSpacing w:w="15" w:type="dxa"/>
        <w:tblCellMar>
          <w:top w:w="15" w:type="dxa"/>
          <w:left w:w="15" w:type="dxa"/>
          <w:bottom w:w="15" w:type="dxa"/>
          <w:right w:w="15" w:type="dxa"/>
        </w:tblCellMar>
        <w:tblLook w:val="04A0"/>
      </w:tblPr>
      <w:tblGrid>
        <w:gridCol w:w="96"/>
      </w:tblGrid>
      <w:tr w:rsidR="00541E09" w:rsidRPr="00541E09" w:rsidTr="00541E09">
        <w:trPr>
          <w:tblCellSpacing w:w="15" w:type="dxa"/>
          <w:jc w:val="center"/>
        </w:trPr>
        <w:tc>
          <w:tcPr>
            <w:tcW w:w="0" w:type="auto"/>
            <w:vAlign w:val="bottom"/>
            <w:hideMark/>
          </w:tcPr>
          <w:p w:rsidR="00541E09" w:rsidRPr="00541E09" w:rsidRDefault="00541E09" w:rsidP="00541E09"/>
        </w:tc>
      </w:tr>
    </w:tbl>
    <w:p w:rsidR="004D2480" w:rsidRDefault="004D2480"/>
    <w:sectPr w:rsidR="004D2480" w:rsidSect="004D248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embedSystemFonts/>
  <w:proofState w:spelling="clean" w:grammar="clean"/>
  <w:stylePaneFormatFilter w:val="3F01"/>
  <w:defaultTabStop w:val="720"/>
  <w:characterSpacingControl w:val="doNotCompress"/>
  <w:compat/>
  <w:rsids>
    <w:rsidRoot w:val="00541E09"/>
    <w:rsid w:val="004D2480"/>
    <w:rsid w:val="00541E09"/>
    <w:rsid w:val="00970CBA"/>
    <w:rsid w:val="00EC5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24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60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control" Target="activeX/activeX8.xml"/><Relationship Id="rId26" Type="http://schemas.openxmlformats.org/officeDocument/2006/relationships/control" Target="activeX/activeX14.xml"/><Relationship Id="rId39" Type="http://schemas.openxmlformats.org/officeDocument/2006/relationships/control" Target="activeX/activeX21.xml"/><Relationship Id="rId3" Type="http://schemas.openxmlformats.org/officeDocument/2006/relationships/webSettings" Target="webSettings.xml"/><Relationship Id="rId21" Type="http://schemas.openxmlformats.org/officeDocument/2006/relationships/control" Target="activeX/activeX10.xml"/><Relationship Id="rId34" Type="http://schemas.openxmlformats.org/officeDocument/2006/relationships/control" Target="activeX/activeX18.xml"/><Relationship Id="rId42" Type="http://schemas.openxmlformats.org/officeDocument/2006/relationships/control" Target="activeX/activeX23.xml"/><Relationship Id="rId47" Type="http://schemas.openxmlformats.org/officeDocument/2006/relationships/theme" Target="theme/theme1.xm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image" Target="media/image7.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7.xml"/><Relationship Id="rId20" Type="http://schemas.openxmlformats.org/officeDocument/2006/relationships/control" Target="activeX/activeX9.xml"/><Relationship Id="rId29" Type="http://schemas.openxmlformats.org/officeDocument/2006/relationships/image" Target="media/image11.wmf"/><Relationship Id="rId41" Type="http://schemas.openxmlformats.org/officeDocument/2006/relationships/control" Target="activeX/activeX22.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control" Target="activeX/activeX4.xml"/><Relationship Id="rId24" Type="http://schemas.openxmlformats.org/officeDocument/2006/relationships/control" Target="activeX/activeX13.xml"/><Relationship Id="rId32" Type="http://schemas.openxmlformats.org/officeDocument/2006/relationships/control" Target="activeX/activeX17.xml"/><Relationship Id="rId37" Type="http://schemas.openxmlformats.org/officeDocument/2006/relationships/control" Target="activeX/activeX20.xml"/><Relationship Id="rId40" Type="http://schemas.openxmlformats.org/officeDocument/2006/relationships/image" Target="media/image16.wmf"/><Relationship Id="rId45" Type="http://schemas.openxmlformats.org/officeDocument/2006/relationships/control" Target="activeX/activeX26.xml"/><Relationship Id="rId5" Type="http://schemas.openxmlformats.org/officeDocument/2006/relationships/control" Target="activeX/activeX1.xml"/><Relationship Id="rId15" Type="http://schemas.openxmlformats.org/officeDocument/2006/relationships/image" Target="media/image6.wmf"/><Relationship Id="rId23" Type="http://schemas.openxmlformats.org/officeDocument/2006/relationships/control" Target="activeX/activeX12.xml"/><Relationship Id="rId28" Type="http://schemas.openxmlformats.org/officeDocument/2006/relationships/control" Target="activeX/activeX15.xml"/><Relationship Id="rId36" Type="http://schemas.openxmlformats.org/officeDocument/2006/relationships/control" Target="activeX/activeX19.xml"/><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image" Target="media/image12.wmf"/><Relationship Id="rId44" Type="http://schemas.openxmlformats.org/officeDocument/2006/relationships/control" Target="activeX/activeX25.xml"/><Relationship Id="rId4" Type="http://schemas.openxmlformats.org/officeDocument/2006/relationships/image" Target="media/image1.wmf"/><Relationship Id="rId9" Type="http://schemas.openxmlformats.org/officeDocument/2006/relationships/control" Target="activeX/activeX3.xml"/><Relationship Id="rId14" Type="http://schemas.openxmlformats.org/officeDocument/2006/relationships/control" Target="activeX/activeX6.xml"/><Relationship Id="rId22" Type="http://schemas.openxmlformats.org/officeDocument/2006/relationships/control" Target="activeX/activeX11.xml"/><Relationship Id="rId27" Type="http://schemas.openxmlformats.org/officeDocument/2006/relationships/image" Target="media/image10.wmf"/><Relationship Id="rId30" Type="http://schemas.openxmlformats.org/officeDocument/2006/relationships/control" Target="activeX/activeX16.xml"/><Relationship Id="rId35" Type="http://schemas.openxmlformats.org/officeDocument/2006/relationships/image" Target="media/image14.wmf"/><Relationship Id="rId43" Type="http://schemas.openxmlformats.org/officeDocument/2006/relationships/control" Target="activeX/activeX2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2295</Characters>
  <Application>Microsoft Office Word</Application>
  <DocSecurity>0</DocSecurity>
  <Lines>19</Lines>
  <Paragraphs>4</Paragraphs>
  <ScaleCrop>false</ScaleCrop>
  <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LaVoie</dc:creator>
  <cp:keywords/>
  <dc:description/>
  <cp:lastModifiedBy>Erika LaVoie</cp:lastModifiedBy>
  <cp:revision>1</cp:revision>
  <dcterms:created xsi:type="dcterms:W3CDTF">2008-08-31T20:43:00Z</dcterms:created>
  <dcterms:modified xsi:type="dcterms:W3CDTF">2008-08-31T20:44:00Z</dcterms:modified>
</cp:coreProperties>
</file>